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FA" w:rsidRPr="002E29C5" w:rsidRDefault="00AF71FA" w:rsidP="00AF71FA">
      <w:pPr>
        <w:pStyle w:val="Nagwek1"/>
        <w:jc w:val="left"/>
        <w:rPr>
          <w:rFonts w:ascii="Arial" w:hAnsi="Arial" w:cs="Arial"/>
          <w:sz w:val="16"/>
          <w:szCs w:val="16"/>
        </w:rPr>
      </w:pPr>
    </w:p>
    <w:p w:rsidR="00AF71FA" w:rsidRPr="002E29C5" w:rsidRDefault="00AF71FA" w:rsidP="00AF71FA">
      <w:pPr>
        <w:pStyle w:val="Nagwek1"/>
        <w:rPr>
          <w:rFonts w:ascii="Arial" w:hAnsi="Arial" w:cs="Arial"/>
          <w:sz w:val="24"/>
          <w:szCs w:val="24"/>
        </w:rPr>
      </w:pPr>
      <w:r w:rsidRPr="002E29C5">
        <w:rPr>
          <w:rFonts w:ascii="Arial" w:hAnsi="Arial" w:cs="Arial"/>
          <w:sz w:val="24"/>
          <w:szCs w:val="24"/>
        </w:rPr>
        <w:t>Podyplomowe Studium Prawa Własności Intelektualnej</w:t>
      </w:r>
    </w:p>
    <w:p w:rsidR="00AF71FA" w:rsidRPr="002E29C5" w:rsidRDefault="00AF71FA" w:rsidP="00AF71FA">
      <w:pPr>
        <w:pStyle w:val="Nagwek1"/>
        <w:rPr>
          <w:rFonts w:ascii="Arial" w:hAnsi="Arial" w:cs="Arial"/>
          <w:sz w:val="24"/>
          <w:szCs w:val="24"/>
        </w:rPr>
      </w:pPr>
      <w:r w:rsidRPr="002E29C5">
        <w:rPr>
          <w:rFonts w:ascii="Arial" w:hAnsi="Arial" w:cs="Arial"/>
          <w:sz w:val="24"/>
          <w:szCs w:val="24"/>
        </w:rPr>
        <w:t>II semestr</w:t>
      </w:r>
    </w:p>
    <w:p w:rsidR="00AF71FA" w:rsidRPr="002E29C5" w:rsidRDefault="00AF71FA" w:rsidP="00AF71FA">
      <w:pPr>
        <w:rPr>
          <w:rFonts w:ascii="Arial" w:hAnsi="Arial" w:cs="Arial"/>
          <w:sz w:val="24"/>
          <w:szCs w:val="24"/>
        </w:rPr>
      </w:pPr>
    </w:p>
    <w:p w:rsidR="00AF71FA" w:rsidRPr="002E29C5" w:rsidRDefault="00AF71FA" w:rsidP="00AF71FA">
      <w:pPr>
        <w:jc w:val="center"/>
        <w:rPr>
          <w:rFonts w:ascii="Arial" w:hAnsi="Arial" w:cs="Arial"/>
          <w:b/>
          <w:sz w:val="24"/>
          <w:szCs w:val="24"/>
        </w:rPr>
      </w:pPr>
      <w:r w:rsidRPr="002E29C5">
        <w:rPr>
          <w:rFonts w:ascii="Arial" w:hAnsi="Arial" w:cs="Arial"/>
          <w:b/>
          <w:sz w:val="24"/>
          <w:szCs w:val="24"/>
        </w:rPr>
        <w:t xml:space="preserve">rok akademicki </w:t>
      </w:r>
      <w:r w:rsidR="008A0288">
        <w:rPr>
          <w:rFonts w:ascii="Arial" w:hAnsi="Arial" w:cs="Arial"/>
          <w:b/>
          <w:sz w:val="24"/>
          <w:szCs w:val="24"/>
        </w:rPr>
        <w:t>201</w:t>
      </w:r>
      <w:r w:rsidR="000A5B64">
        <w:rPr>
          <w:rFonts w:ascii="Arial" w:hAnsi="Arial" w:cs="Arial"/>
          <w:b/>
          <w:sz w:val="24"/>
          <w:szCs w:val="24"/>
        </w:rPr>
        <w:t>9</w:t>
      </w:r>
      <w:r w:rsidR="008A0288">
        <w:rPr>
          <w:rFonts w:ascii="Arial" w:hAnsi="Arial" w:cs="Arial"/>
          <w:b/>
          <w:sz w:val="24"/>
          <w:szCs w:val="24"/>
        </w:rPr>
        <w:t>/20</w:t>
      </w:r>
      <w:r w:rsidR="000A5B64">
        <w:rPr>
          <w:rFonts w:ascii="Arial" w:hAnsi="Arial" w:cs="Arial"/>
          <w:b/>
          <w:sz w:val="24"/>
          <w:szCs w:val="24"/>
        </w:rPr>
        <w:t>20</w:t>
      </w:r>
    </w:p>
    <w:p w:rsidR="00AF71FA" w:rsidRPr="002E29C5" w:rsidRDefault="00AF71FA" w:rsidP="00AF71F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5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1418"/>
        <w:gridCol w:w="11"/>
        <w:gridCol w:w="2476"/>
        <w:gridCol w:w="1665"/>
        <w:gridCol w:w="1776"/>
        <w:gridCol w:w="1818"/>
      </w:tblGrid>
      <w:tr w:rsidR="00AF71FA" w:rsidRPr="002E29C5" w:rsidTr="00BD229C">
        <w:trPr>
          <w:cantSplit/>
        </w:trPr>
        <w:tc>
          <w:tcPr>
            <w:tcW w:w="10659" w:type="dxa"/>
            <w:gridSpan w:val="7"/>
          </w:tcPr>
          <w:p w:rsidR="00AF71FA" w:rsidRDefault="00AF71FA" w:rsidP="003B6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71FA" w:rsidRDefault="00AF71FA" w:rsidP="003B6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167">
              <w:rPr>
                <w:rFonts w:ascii="Arial" w:hAnsi="Arial" w:cs="Arial"/>
                <w:b/>
                <w:sz w:val="18"/>
                <w:szCs w:val="18"/>
              </w:rPr>
              <w:t>Sobota</w:t>
            </w:r>
          </w:p>
          <w:p w:rsidR="00AF71FA" w:rsidRPr="00F93167" w:rsidRDefault="00AF71FA" w:rsidP="003B60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71FA" w:rsidRPr="002E29C5" w:rsidTr="00BD229C">
        <w:trPr>
          <w:cantSplit/>
        </w:trPr>
        <w:tc>
          <w:tcPr>
            <w:tcW w:w="1495" w:type="dxa"/>
          </w:tcPr>
          <w:p w:rsidR="00AF71FA" w:rsidRPr="00F93167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8" w:type="dxa"/>
          </w:tcPr>
          <w:p w:rsidR="00AF71FA" w:rsidRDefault="00AF71FA" w:rsidP="003B60B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8.00 – 9.35 </w:t>
            </w:r>
            <w:r w:rsidRPr="00F93167">
              <w:rPr>
                <w:rFonts w:ascii="Arial" w:hAnsi="Arial" w:cs="Arial"/>
                <w:b/>
                <w:sz w:val="18"/>
                <w:szCs w:val="18"/>
              </w:rPr>
              <w:t>/2h/</w:t>
            </w:r>
          </w:p>
          <w:p w:rsidR="00AF71FA" w:rsidRPr="00F93167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AF71FA" w:rsidRPr="00F93167" w:rsidRDefault="00AF71FA" w:rsidP="003B60B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3167">
              <w:rPr>
                <w:rFonts w:ascii="Arial" w:hAnsi="Arial" w:cs="Arial"/>
                <w:b/>
                <w:sz w:val="18"/>
                <w:szCs w:val="18"/>
              </w:rPr>
              <w:t xml:space="preserve">9.45 - 11.20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3167">
              <w:rPr>
                <w:rFonts w:ascii="Arial" w:hAnsi="Arial" w:cs="Arial"/>
                <w:b/>
                <w:sz w:val="18"/>
                <w:szCs w:val="18"/>
              </w:rPr>
              <w:t>/2h/</w:t>
            </w:r>
          </w:p>
        </w:tc>
        <w:tc>
          <w:tcPr>
            <w:tcW w:w="1665" w:type="dxa"/>
          </w:tcPr>
          <w:p w:rsidR="00AF71FA" w:rsidRPr="00F93167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3167">
              <w:rPr>
                <w:rFonts w:ascii="Arial" w:hAnsi="Arial" w:cs="Arial"/>
                <w:b/>
                <w:sz w:val="18"/>
                <w:szCs w:val="18"/>
              </w:rPr>
              <w:t>11.30 – 15.00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F93167">
              <w:rPr>
                <w:rFonts w:ascii="Arial" w:hAnsi="Arial" w:cs="Arial"/>
                <w:b/>
                <w:sz w:val="18"/>
                <w:szCs w:val="18"/>
              </w:rPr>
              <w:t xml:space="preserve">/4h/ </w:t>
            </w:r>
          </w:p>
        </w:tc>
        <w:tc>
          <w:tcPr>
            <w:tcW w:w="1776" w:type="dxa"/>
          </w:tcPr>
          <w:p w:rsidR="00AF71FA" w:rsidRPr="00F93167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3167">
              <w:rPr>
                <w:rFonts w:ascii="Arial" w:hAnsi="Arial" w:cs="Arial"/>
                <w:b/>
                <w:sz w:val="18"/>
                <w:szCs w:val="18"/>
              </w:rPr>
              <w:t>15.30 – 17.00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F93167">
              <w:rPr>
                <w:rFonts w:ascii="Arial" w:hAnsi="Arial" w:cs="Arial"/>
                <w:b/>
                <w:sz w:val="18"/>
                <w:szCs w:val="18"/>
              </w:rPr>
              <w:t>/2h/</w:t>
            </w:r>
          </w:p>
        </w:tc>
        <w:tc>
          <w:tcPr>
            <w:tcW w:w="1818" w:type="dxa"/>
          </w:tcPr>
          <w:p w:rsidR="00AF71FA" w:rsidRPr="00F93167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3167">
              <w:rPr>
                <w:rFonts w:ascii="Arial" w:hAnsi="Arial" w:cs="Arial"/>
                <w:b/>
                <w:sz w:val="18"/>
                <w:szCs w:val="18"/>
              </w:rPr>
              <w:t>17.05-18.35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F93167">
              <w:rPr>
                <w:rFonts w:ascii="Arial" w:hAnsi="Arial" w:cs="Arial"/>
                <w:b/>
                <w:sz w:val="18"/>
                <w:szCs w:val="18"/>
              </w:rPr>
              <w:t>/2h/</w:t>
            </w:r>
          </w:p>
        </w:tc>
      </w:tr>
      <w:tr w:rsidR="00AF71FA" w:rsidRPr="002E29C5" w:rsidTr="00BD229C">
        <w:trPr>
          <w:cantSplit/>
        </w:trPr>
        <w:tc>
          <w:tcPr>
            <w:tcW w:w="1495" w:type="dxa"/>
          </w:tcPr>
          <w:p w:rsidR="00AF71FA" w:rsidRPr="00DE6A0E" w:rsidRDefault="002031AE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29/02/2020</w:t>
            </w:r>
            <w:r w:rsidR="00167901" w:rsidRPr="00DE6A0E">
              <w:rPr>
                <w:rFonts w:ascii="Arial" w:hAnsi="Arial" w:cs="Arial"/>
                <w:b/>
                <w:sz w:val="18"/>
                <w:szCs w:val="18"/>
                <w:lang w:val="en-US"/>
              </w:rPr>
              <w:t>r.</w:t>
            </w:r>
          </w:p>
          <w:p w:rsidR="00AF71FA" w:rsidRPr="00DE6A0E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B5B41" w:rsidRDefault="002B5B41" w:rsidP="002B5B41">
            <w:pPr>
              <w:rPr>
                <w:b/>
              </w:rPr>
            </w:pPr>
            <w:r w:rsidRPr="00DE6A0E">
              <w:rPr>
                <w:b/>
              </w:rPr>
              <w:t xml:space="preserve">Sala </w:t>
            </w:r>
            <w:r>
              <w:rPr>
                <w:b/>
              </w:rPr>
              <w:t>102</w:t>
            </w:r>
          </w:p>
          <w:p w:rsidR="002B5B41" w:rsidRPr="00DE6A0E" w:rsidRDefault="002B5B41" w:rsidP="002B5B41">
            <w:r>
              <w:rPr>
                <w:b/>
              </w:rPr>
              <w:t>ul. Nowy Świat 4</w:t>
            </w:r>
          </w:p>
          <w:p w:rsidR="00AF71FA" w:rsidRPr="00DE6A0E" w:rsidRDefault="00AF71FA" w:rsidP="005F0B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Prawo autorskie (I)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dr hab. W. Machała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AF71F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93167">
              <w:rPr>
                <w:rFonts w:ascii="Arial" w:hAnsi="Arial" w:cs="Arial"/>
                <w:sz w:val="16"/>
                <w:szCs w:val="16"/>
              </w:rPr>
              <w:t xml:space="preserve">dyr. S. Wit vel Wilk z UP - </w:t>
            </w:r>
            <w:r w:rsidRPr="002E29C5">
              <w:rPr>
                <w:rFonts w:ascii="Arial" w:hAnsi="Arial" w:cs="Arial"/>
                <w:sz w:val="16"/>
                <w:szCs w:val="16"/>
              </w:rPr>
              <w:t>Postępowanie administracyjne w sprawach własności przemysłowej</w:t>
            </w:r>
          </w:p>
        </w:tc>
        <w:tc>
          <w:tcPr>
            <w:tcW w:w="1665" w:type="dxa"/>
          </w:tcPr>
          <w:p w:rsidR="00AF71F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U. Promińska - Prawo znaków towarowych</w:t>
            </w:r>
          </w:p>
        </w:tc>
        <w:tc>
          <w:tcPr>
            <w:tcW w:w="1776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doc. T. Grzeszak -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Komercjalizacja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dóbr osobistych</w:t>
            </w:r>
          </w:p>
        </w:tc>
        <w:tc>
          <w:tcPr>
            <w:tcW w:w="1818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Prawo autorskie </w:t>
            </w:r>
            <w:r w:rsidRPr="002E29C5">
              <w:rPr>
                <w:rFonts w:ascii="Arial" w:hAnsi="Arial" w:cs="Arial"/>
                <w:sz w:val="16"/>
                <w:szCs w:val="16"/>
              </w:rPr>
              <w:t>(II)</w:t>
            </w:r>
            <w:r>
              <w:rPr>
                <w:rFonts w:ascii="Arial" w:hAnsi="Arial" w:cs="Arial"/>
                <w:sz w:val="16"/>
                <w:szCs w:val="16"/>
              </w:rPr>
              <w:t xml:space="preserve">  – dr K. Wojciechowski</w:t>
            </w:r>
          </w:p>
        </w:tc>
      </w:tr>
      <w:tr w:rsidR="00AF71FA" w:rsidRPr="002E29C5" w:rsidTr="00BD229C">
        <w:trPr>
          <w:cantSplit/>
        </w:trPr>
        <w:tc>
          <w:tcPr>
            <w:tcW w:w="1495" w:type="dxa"/>
          </w:tcPr>
          <w:p w:rsidR="00AF71FA" w:rsidRPr="00DE6A0E" w:rsidRDefault="00DE6A0E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6A0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031AE">
              <w:rPr>
                <w:rFonts w:ascii="Arial" w:hAnsi="Arial" w:cs="Arial"/>
                <w:b/>
                <w:sz w:val="18"/>
                <w:szCs w:val="18"/>
                <w:lang w:val="en-US"/>
              </w:rPr>
              <w:t>14/03/2020r</w:t>
            </w:r>
            <w:r w:rsidR="00167901" w:rsidRPr="00DE6A0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AF71FA" w:rsidRPr="00DE6A0E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B5B41" w:rsidRDefault="0028113F" w:rsidP="002B5B41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366769">
              <w:rPr>
                <w:b/>
              </w:rPr>
              <w:t>A2</w:t>
            </w:r>
          </w:p>
          <w:p w:rsidR="00366769" w:rsidRPr="00DE6A0E" w:rsidRDefault="00366769" w:rsidP="002B5B41">
            <w:r>
              <w:rPr>
                <w:b/>
              </w:rPr>
              <w:t>Lipowa 4</w:t>
            </w:r>
          </w:p>
          <w:p w:rsidR="00AF71FA" w:rsidRPr="00DE6A0E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Seminarium</w:t>
            </w:r>
            <w:r w:rsidRPr="002E29C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Prawo autorskie (I)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dr hab. W. Machała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gridSpan w:val="2"/>
          </w:tcPr>
          <w:p w:rsidR="00AF71F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dyr. S. Wit vel Wilk z UP - Postępowanie administracyjne w sprawach własności przemysłowej</w:t>
            </w:r>
          </w:p>
        </w:tc>
        <w:tc>
          <w:tcPr>
            <w:tcW w:w="1665" w:type="dxa"/>
          </w:tcPr>
          <w:p w:rsidR="00AF71F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U. Promińska - Prawo znaków towarowych</w:t>
            </w:r>
          </w:p>
        </w:tc>
        <w:tc>
          <w:tcPr>
            <w:tcW w:w="1776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doc T. Grzeszak -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Komercjalizacja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dóbr osobistych</w:t>
            </w:r>
          </w:p>
        </w:tc>
        <w:tc>
          <w:tcPr>
            <w:tcW w:w="1818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Prawo autorskie </w:t>
            </w:r>
            <w:r w:rsidRPr="002E29C5">
              <w:rPr>
                <w:rFonts w:ascii="Arial" w:hAnsi="Arial" w:cs="Arial"/>
                <w:sz w:val="16"/>
                <w:szCs w:val="16"/>
              </w:rPr>
              <w:t>(II)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dr K. Wojciechowski</w:t>
            </w:r>
          </w:p>
        </w:tc>
      </w:tr>
      <w:tr w:rsidR="00AF71FA" w:rsidRPr="002E29C5" w:rsidTr="00BD229C">
        <w:trPr>
          <w:cantSplit/>
        </w:trPr>
        <w:tc>
          <w:tcPr>
            <w:tcW w:w="1495" w:type="dxa"/>
          </w:tcPr>
          <w:p w:rsidR="00AF71FA" w:rsidRPr="00443371" w:rsidRDefault="002031AE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28/03/2020r.</w:t>
            </w:r>
          </w:p>
          <w:p w:rsidR="00AF71FA" w:rsidRPr="00443371" w:rsidRDefault="00AF71FA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B41" w:rsidRDefault="0028113F" w:rsidP="002B5B41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366769">
              <w:rPr>
                <w:b/>
              </w:rPr>
              <w:t>211</w:t>
            </w:r>
          </w:p>
          <w:p w:rsidR="00366769" w:rsidRDefault="00366769" w:rsidP="002B5B41">
            <w:pPr>
              <w:rPr>
                <w:b/>
              </w:rPr>
            </w:pPr>
            <w:r>
              <w:rPr>
                <w:b/>
              </w:rPr>
              <w:t>d. BUW</w:t>
            </w:r>
          </w:p>
          <w:p w:rsidR="00366769" w:rsidRPr="00DE6A0E" w:rsidRDefault="00366769" w:rsidP="002B5B41">
            <w:r>
              <w:rPr>
                <w:b/>
              </w:rPr>
              <w:t>Kampus</w:t>
            </w:r>
          </w:p>
          <w:p w:rsidR="00AF71FA" w:rsidRPr="00443371" w:rsidRDefault="00AF71FA" w:rsidP="008C02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Prawo autorskie (I)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dr hab. W. Machała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7" w:type="dxa"/>
            <w:gridSpan w:val="2"/>
          </w:tcPr>
          <w:p w:rsidR="00AF71F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ykład: </w:t>
            </w:r>
          </w:p>
          <w:p w:rsidR="00AF71FA" w:rsidRPr="002E29C5" w:rsidRDefault="007F479D" w:rsidP="007F479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 Pogorzelski</w:t>
            </w:r>
            <w:r w:rsidR="00AF71FA" w:rsidRPr="002E29C5">
              <w:rPr>
                <w:rFonts w:ascii="Arial" w:hAnsi="Arial" w:cs="Arial"/>
                <w:sz w:val="16"/>
                <w:szCs w:val="16"/>
              </w:rPr>
              <w:t xml:space="preserve"> z Ministerstwa Finansów - Procedury graniczne jako środek ochrony praw  własności intelektualnej</w:t>
            </w:r>
          </w:p>
        </w:tc>
        <w:tc>
          <w:tcPr>
            <w:tcW w:w="1665" w:type="dxa"/>
          </w:tcPr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Wykład: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U. Promińska - Prawo znaków towarowych </w:t>
            </w:r>
          </w:p>
        </w:tc>
        <w:tc>
          <w:tcPr>
            <w:tcW w:w="1776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eminarium: 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doc. T. Grzeszak -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Komercjalizacja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dóbr osobistych</w:t>
            </w:r>
          </w:p>
        </w:tc>
        <w:tc>
          <w:tcPr>
            <w:tcW w:w="1818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Prawo autorskie </w:t>
            </w:r>
            <w:r w:rsidRPr="002E29C5">
              <w:rPr>
                <w:rFonts w:ascii="Arial" w:hAnsi="Arial" w:cs="Arial"/>
                <w:sz w:val="16"/>
                <w:szCs w:val="16"/>
              </w:rPr>
              <w:t>(II)</w:t>
            </w:r>
            <w:r>
              <w:rPr>
                <w:rFonts w:ascii="Arial" w:hAnsi="Arial" w:cs="Arial"/>
                <w:sz w:val="16"/>
                <w:szCs w:val="16"/>
              </w:rPr>
              <w:t xml:space="preserve">  – dr K. Wojciechowski</w:t>
            </w:r>
          </w:p>
        </w:tc>
      </w:tr>
      <w:tr w:rsidR="00AF71FA" w:rsidRPr="002E29C5" w:rsidTr="00BD229C">
        <w:trPr>
          <w:cantSplit/>
        </w:trPr>
        <w:tc>
          <w:tcPr>
            <w:tcW w:w="1495" w:type="dxa"/>
          </w:tcPr>
          <w:p w:rsidR="00AF71FA" w:rsidRPr="00DE6A0E" w:rsidRDefault="002B5B41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25/04/2020r.</w:t>
            </w:r>
          </w:p>
          <w:p w:rsidR="002B5B41" w:rsidRDefault="002B5B41" w:rsidP="002B5B41">
            <w:pPr>
              <w:rPr>
                <w:b/>
              </w:rPr>
            </w:pPr>
          </w:p>
          <w:p w:rsidR="00AF71FA" w:rsidRDefault="0028113F" w:rsidP="00DC2B8A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366769">
              <w:rPr>
                <w:b/>
              </w:rPr>
              <w:t xml:space="preserve">1.3 </w:t>
            </w:r>
          </w:p>
          <w:p w:rsidR="00E64AAF" w:rsidRPr="00DE6A0E" w:rsidRDefault="00E64AAF" w:rsidP="00DC2B8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b/>
              </w:rPr>
              <w:t>Lipowa 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F71FA" w:rsidRPr="00DC2B8A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C2B8A"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AF71FA" w:rsidRPr="00DC2B8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C2B8A">
              <w:rPr>
                <w:rFonts w:ascii="Arial" w:hAnsi="Arial" w:cs="Arial"/>
                <w:sz w:val="16"/>
                <w:szCs w:val="16"/>
              </w:rPr>
              <w:t>Prawo autorskie (I)  – dr hab. W. Machała</w:t>
            </w:r>
          </w:p>
          <w:p w:rsidR="00AF71FA" w:rsidRPr="00DC2B8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7" w:type="dxa"/>
            <w:gridSpan w:val="2"/>
          </w:tcPr>
          <w:p w:rsidR="00AF71FA" w:rsidRPr="00DC2B8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C2B8A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AF71FA" w:rsidRPr="00DC2B8A" w:rsidRDefault="00412D1A" w:rsidP="00412D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C2B8A">
              <w:rPr>
                <w:rFonts w:ascii="Arial" w:hAnsi="Arial" w:cs="Arial"/>
                <w:sz w:val="16"/>
                <w:szCs w:val="16"/>
              </w:rPr>
              <w:t xml:space="preserve">Sędzia </w:t>
            </w:r>
            <w:r w:rsidR="00AF71FA" w:rsidRPr="00DC2B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2B8A">
              <w:rPr>
                <w:rFonts w:ascii="Arial" w:hAnsi="Arial" w:cs="Arial"/>
                <w:sz w:val="16"/>
                <w:szCs w:val="16"/>
              </w:rPr>
              <w:t xml:space="preserve">SO </w:t>
            </w:r>
            <w:r w:rsidR="00D873D4" w:rsidRPr="00DC2B8A">
              <w:rPr>
                <w:rFonts w:ascii="Arial" w:hAnsi="Arial" w:cs="Arial"/>
                <w:sz w:val="16"/>
                <w:szCs w:val="16"/>
              </w:rPr>
              <w:t>B. Piwowarska</w:t>
            </w:r>
            <w:r w:rsidR="00AF71FA" w:rsidRPr="00DC2B8A">
              <w:rPr>
                <w:rFonts w:ascii="Arial" w:hAnsi="Arial" w:cs="Arial"/>
                <w:sz w:val="16"/>
                <w:szCs w:val="16"/>
              </w:rPr>
              <w:t>– Postępowanie cywilne w sprawach z zakresu własności intelektualnej; rozgraniczenie z postępowaniem administracyjnym</w:t>
            </w:r>
          </w:p>
        </w:tc>
        <w:tc>
          <w:tcPr>
            <w:tcW w:w="1665" w:type="dxa"/>
          </w:tcPr>
          <w:p w:rsidR="00AF71FA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ykład: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U. Promińska -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Prawo znaków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towarowych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6" w:type="dxa"/>
          </w:tcPr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eminarium: 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doc. T. Grzeszak -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Komercjalizacja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dóbr osobistych</w:t>
            </w: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F71FA" w:rsidRPr="002E29C5" w:rsidRDefault="00AF71FA" w:rsidP="003B60B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</w:tcPr>
          <w:p w:rsidR="00AF71FA" w:rsidRPr="00F93167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93167">
              <w:rPr>
                <w:rFonts w:ascii="Arial" w:hAnsi="Arial" w:cs="Arial"/>
                <w:sz w:val="16"/>
                <w:szCs w:val="16"/>
              </w:rPr>
              <w:t>Seminarium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F71FA" w:rsidRPr="002E29C5" w:rsidRDefault="00AF71FA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Prawo autorskie </w:t>
            </w:r>
            <w:r w:rsidRPr="002E29C5">
              <w:rPr>
                <w:rFonts w:ascii="Arial" w:hAnsi="Arial" w:cs="Arial"/>
                <w:sz w:val="16"/>
                <w:szCs w:val="16"/>
              </w:rPr>
              <w:t>(II)</w:t>
            </w:r>
            <w:r>
              <w:rPr>
                <w:rFonts w:ascii="Arial" w:hAnsi="Arial" w:cs="Arial"/>
                <w:sz w:val="16"/>
                <w:szCs w:val="16"/>
              </w:rPr>
              <w:t xml:space="preserve">  – dr K. Wojciechowski</w:t>
            </w:r>
            <w:r w:rsidRPr="002E29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E26B5" w:rsidRPr="002E29C5" w:rsidTr="005E26B5">
        <w:trPr>
          <w:cantSplit/>
        </w:trPr>
        <w:tc>
          <w:tcPr>
            <w:tcW w:w="1495" w:type="dxa"/>
          </w:tcPr>
          <w:p w:rsidR="005E26B5" w:rsidRDefault="005E26B5" w:rsidP="005E26B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23/05/2020r.</w:t>
            </w:r>
          </w:p>
          <w:p w:rsidR="005E26B5" w:rsidRDefault="005E26B5" w:rsidP="009F66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66A0" w:rsidRDefault="0028113F" w:rsidP="009F66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Sala </w:t>
            </w:r>
            <w:r w:rsidR="009F66A0">
              <w:rPr>
                <w:rFonts w:ascii="Arial" w:hAnsi="Arial" w:cs="Arial"/>
                <w:b/>
                <w:sz w:val="18"/>
                <w:szCs w:val="18"/>
              </w:rPr>
              <w:t>A2</w:t>
            </w:r>
          </w:p>
          <w:p w:rsidR="009F66A0" w:rsidRPr="005646ED" w:rsidRDefault="009F66A0" w:rsidP="009F66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Lipowa 4</w:t>
            </w:r>
          </w:p>
        </w:tc>
        <w:tc>
          <w:tcPr>
            <w:tcW w:w="1429" w:type="dxa"/>
            <w:gridSpan w:val="2"/>
          </w:tcPr>
          <w:p w:rsidR="005E26B5" w:rsidRPr="002E29C5" w:rsidRDefault="005E26B5" w:rsidP="005E26B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E29C5">
              <w:rPr>
                <w:rFonts w:ascii="Arial" w:hAnsi="Arial" w:cs="Arial"/>
                <w:sz w:val="16"/>
                <w:szCs w:val="16"/>
              </w:rPr>
              <w:t>eminarium:</w:t>
            </w:r>
          </w:p>
          <w:p w:rsidR="005E26B5" w:rsidRPr="002E29C5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Prawo autorskie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(I)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dr hab. W. Machała</w:t>
            </w:r>
          </w:p>
        </w:tc>
        <w:tc>
          <w:tcPr>
            <w:tcW w:w="2476" w:type="dxa"/>
          </w:tcPr>
          <w:p w:rsidR="005E26B5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5E26B5" w:rsidRPr="002E29C5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Sędzia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 B. Piwowarska</w:t>
            </w:r>
            <w:r w:rsidRPr="002E29C5">
              <w:rPr>
                <w:rFonts w:ascii="Arial" w:hAnsi="Arial" w:cs="Arial"/>
                <w:sz w:val="16"/>
                <w:szCs w:val="16"/>
              </w:rPr>
              <w:t>– Postępowanie cywilne w sprawach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zakresu własności intelektualnej; rozgraniczenie z postępowaniem administracyjnym</w:t>
            </w:r>
          </w:p>
        </w:tc>
        <w:tc>
          <w:tcPr>
            <w:tcW w:w="1665" w:type="dxa"/>
          </w:tcPr>
          <w:p w:rsidR="005E26B5" w:rsidRPr="005646ED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646ED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5E26B5" w:rsidRPr="005646ED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646ED">
              <w:rPr>
                <w:rFonts w:ascii="Arial" w:hAnsi="Arial" w:cs="Arial"/>
                <w:sz w:val="16"/>
                <w:szCs w:val="16"/>
              </w:rPr>
              <w:t>prof. U. Promińska - Prawo znaków towarowych</w:t>
            </w:r>
          </w:p>
        </w:tc>
        <w:tc>
          <w:tcPr>
            <w:tcW w:w="1776" w:type="dxa"/>
          </w:tcPr>
          <w:p w:rsidR="005E26B5" w:rsidRPr="005646ED" w:rsidRDefault="005E26B5" w:rsidP="005E26B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646ED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5E26B5" w:rsidRPr="005646ED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646ED">
              <w:rPr>
                <w:rFonts w:ascii="Arial" w:hAnsi="Arial" w:cs="Arial"/>
                <w:sz w:val="16"/>
                <w:szCs w:val="16"/>
              </w:rPr>
              <w:t>doc. T. Grzeszak -   Komercjalizacja dóbr osobistych</w:t>
            </w:r>
          </w:p>
        </w:tc>
        <w:tc>
          <w:tcPr>
            <w:tcW w:w="1818" w:type="dxa"/>
          </w:tcPr>
          <w:p w:rsidR="005E26B5" w:rsidRPr="005646ED" w:rsidRDefault="005E26B5" w:rsidP="005E26B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646ED">
              <w:rPr>
                <w:rFonts w:ascii="Arial" w:hAnsi="Arial" w:cs="Arial"/>
                <w:sz w:val="16"/>
                <w:szCs w:val="16"/>
              </w:rPr>
              <w:t>Seminarium:</w:t>
            </w:r>
          </w:p>
          <w:p w:rsidR="005E26B5" w:rsidRPr="002E29C5" w:rsidRDefault="005E26B5" w:rsidP="005E26B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646ED">
              <w:rPr>
                <w:rFonts w:ascii="Arial" w:hAnsi="Arial" w:cs="Arial"/>
                <w:sz w:val="16"/>
                <w:szCs w:val="16"/>
              </w:rPr>
              <w:t>Prawo autorskie (II) – dr K. Wojciechowski</w:t>
            </w:r>
          </w:p>
        </w:tc>
      </w:tr>
      <w:tr w:rsidR="005E26B5" w:rsidRPr="002E29C5" w:rsidTr="005E26B5">
        <w:trPr>
          <w:cantSplit/>
        </w:trPr>
        <w:tc>
          <w:tcPr>
            <w:tcW w:w="1495" w:type="dxa"/>
          </w:tcPr>
          <w:p w:rsidR="005E26B5" w:rsidRPr="00DE6A0E" w:rsidRDefault="005E26B5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6/06/2020r.</w:t>
            </w:r>
          </w:p>
          <w:p w:rsidR="005E26B5" w:rsidRPr="00DE6A0E" w:rsidRDefault="005E26B5" w:rsidP="003B60B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E26B5" w:rsidRDefault="005E26B5" w:rsidP="002B5B41">
            <w:pPr>
              <w:rPr>
                <w:b/>
              </w:rPr>
            </w:pPr>
            <w:r w:rsidRPr="00DE6A0E">
              <w:rPr>
                <w:b/>
              </w:rPr>
              <w:t xml:space="preserve">Sala </w:t>
            </w:r>
            <w:r>
              <w:rPr>
                <w:b/>
              </w:rPr>
              <w:t>21</w:t>
            </w:r>
            <w:r w:rsidR="0028113F">
              <w:rPr>
                <w:b/>
              </w:rPr>
              <w:t>6</w:t>
            </w:r>
          </w:p>
          <w:p w:rsidR="005E26B5" w:rsidRPr="00DE6A0E" w:rsidRDefault="005E26B5" w:rsidP="002B5B41">
            <w:r>
              <w:rPr>
                <w:b/>
              </w:rPr>
              <w:t>d. BUW</w:t>
            </w:r>
          </w:p>
          <w:p w:rsidR="005E26B5" w:rsidRPr="00DE6A0E" w:rsidRDefault="005E26B5" w:rsidP="002879C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29" w:type="dxa"/>
            <w:gridSpan w:val="2"/>
          </w:tcPr>
          <w:p w:rsidR="005E26B5" w:rsidRPr="002E29C5" w:rsidRDefault="005E26B5" w:rsidP="005E26B5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E29C5">
              <w:rPr>
                <w:rFonts w:ascii="Arial" w:hAnsi="Arial" w:cs="Arial"/>
                <w:sz w:val="16"/>
                <w:szCs w:val="16"/>
              </w:rPr>
              <w:t>eminarium:</w:t>
            </w:r>
          </w:p>
          <w:p w:rsidR="005E26B5" w:rsidRPr="002E29C5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Prawo autorskie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(I)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dr hab. W. Machała</w:t>
            </w:r>
          </w:p>
        </w:tc>
        <w:tc>
          <w:tcPr>
            <w:tcW w:w="2476" w:type="dxa"/>
          </w:tcPr>
          <w:p w:rsidR="005E26B5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5E26B5" w:rsidRPr="002E29C5" w:rsidRDefault="005E26B5" w:rsidP="005E26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Sędzia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 B. Piwowarska</w:t>
            </w:r>
            <w:r w:rsidRPr="002E29C5">
              <w:rPr>
                <w:rFonts w:ascii="Arial" w:hAnsi="Arial" w:cs="Arial"/>
                <w:sz w:val="16"/>
                <w:szCs w:val="16"/>
              </w:rPr>
              <w:t>– Postępowanie cywilne w sprawach z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zakresu własności intelektualnej; rozgraniczenie z postępowaniem administracyjnym </w:t>
            </w:r>
          </w:p>
        </w:tc>
        <w:tc>
          <w:tcPr>
            <w:tcW w:w="1665" w:type="dxa"/>
          </w:tcPr>
          <w:p w:rsidR="005E26B5" w:rsidRDefault="005E26B5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ykład: </w:t>
            </w:r>
          </w:p>
          <w:p w:rsidR="005E26B5" w:rsidRPr="002E29C5" w:rsidRDefault="005E26B5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U. Promińska - Prawo znaków towarowych</w:t>
            </w:r>
          </w:p>
        </w:tc>
        <w:tc>
          <w:tcPr>
            <w:tcW w:w="1776" w:type="dxa"/>
          </w:tcPr>
          <w:p w:rsidR="005E26B5" w:rsidRPr="002E29C5" w:rsidRDefault="005E26B5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E29C5">
              <w:rPr>
                <w:rFonts w:ascii="Arial" w:hAnsi="Arial" w:cs="Arial"/>
                <w:sz w:val="16"/>
                <w:szCs w:val="16"/>
              </w:rPr>
              <w:t xml:space="preserve">eminarium: </w:t>
            </w:r>
          </w:p>
          <w:p w:rsidR="005E26B5" w:rsidRPr="002E29C5" w:rsidRDefault="005E26B5" w:rsidP="003B60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doc. T. Grzeszak -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Komercjalizacja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9C5">
              <w:rPr>
                <w:rFonts w:ascii="Arial" w:hAnsi="Arial" w:cs="Arial"/>
                <w:sz w:val="16"/>
                <w:szCs w:val="16"/>
              </w:rPr>
              <w:t>dóbr osobistych</w:t>
            </w:r>
          </w:p>
        </w:tc>
        <w:tc>
          <w:tcPr>
            <w:tcW w:w="1818" w:type="dxa"/>
          </w:tcPr>
          <w:p w:rsidR="005E26B5" w:rsidRPr="002E29C5" w:rsidRDefault="005E26B5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Seminarium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E26B5" w:rsidRPr="002E29C5" w:rsidRDefault="005E26B5" w:rsidP="003B60B0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Prawo autorskie </w:t>
            </w:r>
            <w:r w:rsidRPr="002E29C5">
              <w:rPr>
                <w:rFonts w:ascii="Arial" w:hAnsi="Arial" w:cs="Arial"/>
                <w:sz w:val="16"/>
                <w:szCs w:val="16"/>
              </w:rPr>
              <w:t>(II)</w:t>
            </w:r>
            <w:r>
              <w:rPr>
                <w:rFonts w:ascii="Arial" w:hAnsi="Arial" w:cs="Arial"/>
                <w:sz w:val="16"/>
                <w:szCs w:val="16"/>
              </w:rPr>
              <w:t xml:space="preserve">  – dr K. Wojciechowski</w:t>
            </w:r>
          </w:p>
        </w:tc>
      </w:tr>
    </w:tbl>
    <w:p w:rsidR="00AF71FA" w:rsidRPr="002E29C5" w:rsidRDefault="00AF71FA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AF71FA" w:rsidRPr="002E29C5" w:rsidRDefault="00AF71FA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AF71FA" w:rsidRDefault="00AF71FA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AF71FA" w:rsidRDefault="00AF71FA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AF71FA" w:rsidRDefault="00AF71FA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DE6A0E" w:rsidRDefault="00DE6A0E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DE6A0E" w:rsidRDefault="00DE6A0E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DE6A0E" w:rsidRDefault="00DE6A0E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DE6A0E" w:rsidRPr="002E29C5" w:rsidRDefault="00DE6A0E" w:rsidP="00DE6A0E">
      <w:pPr>
        <w:pStyle w:val="Nagwek1"/>
        <w:rPr>
          <w:rFonts w:ascii="Arial" w:hAnsi="Arial" w:cs="Arial"/>
          <w:sz w:val="24"/>
          <w:szCs w:val="24"/>
        </w:rPr>
      </w:pPr>
      <w:r w:rsidRPr="002E29C5">
        <w:rPr>
          <w:rFonts w:ascii="Arial" w:hAnsi="Arial" w:cs="Arial"/>
          <w:sz w:val="24"/>
          <w:szCs w:val="24"/>
        </w:rPr>
        <w:lastRenderedPageBreak/>
        <w:t>Podyplomowe Studium Prawa Własności Intelektualnej</w:t>
      </w:r>
    </w:p>
    <w:p w:rsidR="00DE6A0E" w:rsidRPr="002E29C5" w:rsidRDefault="00DE6A0E" w:rsidP="00DE6A0E">
      <w:pPr>
        <w:pStyle w:val="Nagwek1"/>
        <w:rPr>
          <w:rFonts w:ascii="Arial" w:hAnsi="Arial" w:cs="Arial"/>
          <w:sz w:val="24"/>
          <w:szCs w:val="24"/>
        </w:rPr>
      </w:pPr>
      <w:r w:rsidRPr="002E29C5">
        <w:rPr>
          <w:rFonts w:ascii="Arial" w:hAnsi="Arial" w:cs="Arial"/>
          <w:sz w:val="24"/>
          <w:szCs w:val="24"/>
        </w:rPr>
        <w:t>II semestr</w:t>
      </w:r>
    </w:p>
    <w:p w:rsidR="00DE6A0E" w:rsidRPr="002E29C5" w:rsidRDefault="00DE6A0E" w:rsidP="00DE6A0E">
      <w:pPr>
        <w:rPr>
          <w:rFonts w:ascii="Arial" w:hAnsi="Arial" w:cs="Arial"/>
          <w:sz w:val="24"/>
          <w:szCs w:val="24"/>
        </w:rPr>
      </w:pPr>
    </w:p>
    <w:p w:rsidR="00DE6A0E" w:rsidRDefault="00DE6A0E" w:rsidP="00DE6A0E">
      <w:pPr>
        <w:jc w:val="center"/>
        <w:rPr>
          <w:rFonts w:ascii="Arial" w:hAnsi="Arial" w:cs="Arial"/>
          <w:b/>
          <w:sz w:val="16"/>
          <w:szCs w:val="16"/>
        </w:rPr>
      </w:pPr>
      <w:r w:rsidRPr="002E29C5">
        <w:rPr>
          <w:rFonts w:ascii="Arial" w:hAnsi="Arial" w:cs="Arial"/>
          <w:b/>
          <w:sz w:val="24"/>
          <w:szCs w:val="24"/>
        </w:rPr>
        <w:t xml:space="preserve">rok akademicki </w:t>
      </w:r>
      <w:r>
        <w:rPr>
          <w:rFonts w:ascii="Arial" w:hAnsi="Arial" w:cs="Arial"/>
          <w:b/>
          <w:sz w:val="24"/>
          <w:szCs w:val="24"/>
        </w:rPr>
        <w:t>20</w:t>
      </w:r>
      <w:r w:rsidR="008F303C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/20</w:t>
      </w:r>
      <w:r w:rsidR="008F303C">
        <w:rPr>
          <w:rFonts w:ascii="Arial" w:hAnsi="Arial" w:cs="Arial"/>
          <w:b/>
          <w:sz w:val="24"/>
          <w:szCs w:val="24"/>
        </w:rPr>
        <w:t>20</w:t>
      </w:r>
    </w:p>
    <w:p w:rsidR="00DE6A0E" w:rsidRDefault="00DE6A0E" w:rsidP="00AF71FA">
      <w:pPr>
        <w:jc w:val="both"/>
        <w:rPr>
          <w:rFonts w:ascii="Arial" w:hAnsi="Arial" w:cs="Arial"/>
          <w:b/>
          <w:sz w:val="16"/>
          <w:szCs w:val="16"/>
        </w:rPr>
      </w:pPr>
    </w:p>
    <w:p w:rsidR="00DE6A0E" w:rsidRDefault="00DE6A0E" w:rsidP="00AF71F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-231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13"/>
        <w:gridCol w:w="3154"/>
        <w:gridCol w:w="2160"/>
      </w:tblGrid>
      <w:tr w:rsidR="00583083" w:rsidRPr="002E29C5" w:rsidTr="00583083">
        <w:trPr>
          <w:cantSplit/>
        </w:trPr>
        <w:tc>
          <w:tcPr>
            <w:tcW w:w="9137" w:type="dxa"/>
            <w:gridSpan w:val="4"/>
            <w:shd w:val="clear" w:color="auto" w:fill="auto"/>
          </w:tcPr>
          <w:p w:rsidR="00583083" w:rsidRDefault="00583083" w:rsidP="00583083">
            <w:pPr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083" w:rsidRDefault="00393BAD" w:rsidP="00583083">
            <w:pPr>
              <w:ind w:lef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Niedziela</w:t>
            </w:r>
          </w:p>
          <w:p w:rsidR="00583083" w:rsidRPr="00BF377F" w:rsidRDefault="00583083" w:rsidP="00583083">
            <w:pPr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083" w:rsidRPr="002E29C5" w:rsidTr="00583083">
        <w:trPr>
          <w:cantSplit/>
        </w:trPr>
        <w:tc>
          <w:tcPr>
            <w:tcW w:w="1510" w:type="dxa"/>
            <w:shd w:val="clear" w:color="auto" w:fill="auto"/>
          </w:tcPr>
          <w:p w:rsidR="00583083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583083" w:rsidRPr="00F93167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3" w:type="dxa"/>
          </w:tcPr>
          <w:p w:rsidR="00583083" w:rsidRPr="00BF377F" w:rsidRDefault="00583083" w:rsidP="00583083">
            <w:pPr>
              <w:pStyle w:val="Tekstpodstawowywcity"/>
              <w:spacing w:after="0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152B6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BF377F">
              <w:rPr>
                <w:rFonts w:ascii="Arial" w:hAnsi="Arial" w:cs="Arial"/>
                <w:b/>
                <w:sz w:val="18"/>
                <w:szCs w:val="18"/>
              </w:rPr>
              <w:t xml:space="preserve">.00 – 10.35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377F">
              <w:rPr>
                <w:rFonts w:ascii="Arial" w:hAnsi="Arial" w:cs="Arial"/>
                <w:b/>
                <w:sz w:val="18"/>
                <w:szCs w:val="18"/>
              </w:rPr>
              <w:t>/2h/</w:t>
            </w:r>
          </w:p>
        </w:tc>
        <w:tc>
          <w:tcPr>
            <w:tcW w:w="3154" w:type="dxa"/>
          </w:tcPr>
          <w:p w:rsidR="00583083" w:rsidRPr="00BF377F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377F">
              <w:rPr>
                <w:rFonts w:ascii="Arial" w:hAnsi="Arial" w:cs="Arial"/>
                <w:b/>
                <w:sz w:val="18"/>
                <w:szCs w:val="18"/>
              </w:rPr>
              <w:t>10.45 – 12.20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F377F">
              <w:rPr>
                <w:rFonts w:ascii="Arial" w:hAnsi="Arial" w:cs="Arial"/>
                <w:b/>
                <w:sz w:val="18"/>
                <w:szCs w:val="18"/>
              </w:rPr>
              <w:t>/2h/</w:t>
            </w:r>
          </w:p>
        </w:tc>
        <w:tc>
          <w:tcPr>
            <w:tcW w:w="2160" w:type="dxa"/>
          </w:tcPr>
          <w:p w:rsidR="00583083" w:rsidRPr="00BF377F" w:rsidRDefault="00583083" w:rsidP="00583083">
            <w:pPr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BF377F">
              <w:rPr>
                <w:rFonts w:ascii="Arial" w:hAnsi="Arial" w:cs="Arial"/>
                <w:b/>
                <w:sz w:val="18"/>
                <w:szCs w:val="18"/>
              </w:rPr>
              <w:t>13.00 – 15.30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F377F">
              <w:rPr>
                <w:rFonts w:ascii="Arial" w:hAnsi="Arial" w:cs="Arial"/>
                <w:b/>
                <w:sz w:val="18"/>
                <w:szCs w:val="18"/>
              </w:rPr>
              <w:t>/3h/</w:t>
            </w:r>
          </w:p>
        </w:tc>
      </w:tr>
      <w:tr w:rsidR="00583083" w:rsidRPr="002E29C5" w:rsidTr="00EB6BB1">
        <w:trPr>
          <w:cantSplit/>
          <w:trHeight w:val="1353"/>
        </w:trPr>
        <w:tc>
          <w:tcPr>
            <w:tcW w:w="1510" w:type="dxa"/>
            <w:shd w:val="clear" w:color="auto" w:fill="auto"/>
          </w:tcPr>
          <w:p w:rsidR="00583083" w:rsidRPr="00DE6A0E" w:rsidRDefault="002031A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1/03/2020</w:t>
            </w:r>
            <w:r w:rsidR="00167901" w:rsidRPr="00DE6A0E">
              <w:rPr>
                <w:rFonts w:ascii="Arial" w:hAnsi="Arial" w:cs="Arial"/>
                <w:b/>
                <w:sz w:val="18"/>
                <w:szCs w:val="18"/>
                <w:lang w:val="en-US"/>
              </w:rPr>
              <w:t>r.</w:t>
            </w:r>
          </w:p>
          <w:p w:rsidR="00583083" w:rsidRPr="00DE6A0E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B5B41" w:rsidRDefault="002B5B41" w:rsidP="002B5B41">
            <w:pPr>
              <w:rPr>
                <w:b/>
              </w:rPr>
            </w:pPr>
            <w:r w:rsidRPr="00DE6A0E">
              <w:rPr>
                <w:b/>
              </w:rPr>
              <w:t xml:space="preserve">Sala </w:t>
            </w:r>
            <w:r>
              <w:rPr>
                <w:b/>
              </w:rPr>
              <w:t>102</w:t>
            </w:r>
          </w:p>
          <w:p w:rsidR="00583083" w:rsidRPr="00DE6A0E" w:rsidRDefault="002B5B41" w:rsidP="00F406D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b/>
              </w:rPr>
              <w:t>ul. Nowy Świat 4</w:t>
            </w:r>
          </w:p>
        </w:tc>
        <w:tc>
          <w:tcPr>
            <w:tcW w:w="2313" w:type="dxa"/>
          </w:tcPr>
          <w:p w:rsidR="00583083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Własność przemysłowa (I) - prof. K. Szczepanowska-Kozłowska</w:t>
            </w:r>
          </w:p>
        </w:tc>
        <w:tc>
          <w:tcPr>
            <w:tcW w:w="3154" w:type="dxa"/>
          </w:tcPr>
          <w:p w:rsidR="00583083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 K. Szczepanowska – Kozłowska - Europejskie prawo patentowe</w:t>
            </w:r>
          </w:p>
          <w:p w:rsidR="00583083" w:rsidRPr="00FE2151" w:rsidRDefault="00583083" w:rsidP="00583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E29C5">
              <w:rPr>
                <w:rFonts w:ascii="Arial" w:hAnsi="Arial" w:cs="Arial"/>
                <w:sz w:val="16"/>
                <w:szCs w:val="16"/>
              </w:rPr>
              <w:t>ykład: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 M. Dąbrowska, Międzynarodowe i europejskie prawo autorskie</w:t>
            </w:r>
          </w:p>
        </w:tc>
      </w:tr>
      <w:tr w:rsidR="00583083" w:rsidRPr="002E29C5" w:rsidTr="00583083">
        <w:trPr>
          <w:cantSplit/>
          <w:trHeight w:val="1660"/>
        </w:trPr>
        <w:tc>
          <w:tcPr>
            <w:tcW w:w="1510" w:type="dxa"/>
          </w:tcPr>
          <w:p w:rsidR="00583083" w:rsidRPr="00443371" w:rsidRDefault="002031A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15/03/2020r.</w:t>
            </w:r>
          </w:p>
          <w:p w:rsidR="00583083" w:rsidRPr="00443371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B41" w:rsidRDefault="0028113F" w:rsidP="002B5B41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366769">
              <w:rPr>
                <w:b/>
              </w:rPr>
              <w:t>1.2</w:t>
            </w:r>
          </w:p>
          <w:p w:rsidR="00366769" w:rsidRPr="00DE6A0E" w:rsidRDefault="00366769" w:rsidP="002B5B41">
            <w:r>
              <w:rPr>
                <w:b/>
              </w:rPr>
              <w:t>Lipowa 4</w:t>
            </w:r>
          </w:p>
          <w:p w:rsidR="00583083" w:rsidRPr="00443371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3" w:type="dxa"/>
          </w:tcPr>
          <w:p w:rsidR="00583083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Własność przemysłowa (I) - prof. K. Szczepanowska-Kozłowska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583083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 K. Szczepanowska – Kozłowska - Europejskie prawo patentowe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Wykład: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 M. Dąbrowska, Międzynarodowe i europejskie prawo autorskie</w:t>
            </w:r>
          </w:p>
        </w:tc>
      </w:tr>
      <w:tr w:rsidR="00583083" w:rsidRPr="002E29C5" w:rsidTr="00EB6BB1">
        <w:trPr>
          <w:cantSplit/>
          <w:trHeight w:val="1411"/>
        </w:trPr>
        <w:tc>
          <w:tcPr>
            <w:tcW w:w="1510" w:type="dxa"/>
          </w:tcPr>
          <w:p w:rsidR="00583083" w:rsidRPr="00D45BCB" w:rsidRDefault="002031A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29/03/2020r.</w:t>
            </w:r>
          </w:p>
          <w:p w:rsidR="00BB2E79" w:rsidRDefault="00BB2E79" w:rsidP="00BB2E79">
            <w:pPr>
              <w:rPr>
                <w:b/>
              </w:rPr>
            </w:pPr>
          </w:p>
          <w:p w:rsidR="002B5B41" w:rsidRDefault="0028113F" w:rsidP="002B5B41">
            <w:pPr>
              <w:rPr>
                <w:b/>
              </w:rPr>
            </w:pPr>
            <w:r>
              <w:rPr>
                <w:b/>
              </w:rPr>
              <w:t xml:space="preserve">Sala </w:t>
            </w:r>
            <w:r w:rsidR="00366769">
              <w:rPr>
                <w:b/>
              </w:rPr>
              <w:t>A3</w:t>
            </w:r>
          </w:p>
          <w:p w:rsidR="00366769" w:rsidRPr="00DE6A0E" w:rsidRDefault="00366769" w:rsidP="002B5B41">
            <w:r>
              <w:rPr>
                <w:b/>
              </w:rPr>
              <w:t>Lipowa 4</w:t>
            </w:r>
          </w:p>
          <w:p w:rsidR="00583083" w:rsidRPr="00D45BCB" w:rsidRDefault="00583083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3" w:type="dxa"/>
          </w:tcPr>
          <w:p w:rsidR="00583083" w:rsidRPr="00D45BCB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583083" w:rsidRPr="00D45BCB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>Własność przemysłowa (I) - prof. K. Szczepanowska-Kozłowska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583083" w:rsidRPr="00D45BCB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 xml:space="preserve">Wykład: </w:t>
            </w:r>
          </w:p>
          <w:p w:rsidR="00583083" w:rsidRPr="00D45BCB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>prof. K. Szczepanowska – Kozłowska - Europejskie prawo patentowe</w:t>
            </w:r>
          </w:p>
          <w:p w:rsidR="00583083" w:rsidRPr="00D45BCB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Wykład:</w:t>
            </w:r>
          </w:p>
          <w:p w:rsidR="00583083" w:rsidRPr="002E29C5" w:rsidRDefault="00583083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 M. Dąbrowska, Międzynarodowe i europejskie prawo autorskie</w:t>
            </w:r>
          </w:p>
        </w:tc>
      </w:tr>
      <w:tr w:rsidR="0055005E" w:rsidRPr="002E29C5" w:rsidTr="00D26B81">
        <w:trPr>
          <w:cantSplit/>
          <w:trHeight w:val="497"/>
        </w:trPr>
        <w:tc>
          <w:tcPr>
            <w:tcW w:w="1510" w:type="dxa"/>
          </w:tcPr>
          <w:p w:rsidR="0055005E" w:rsidRDefault="0055005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05E" w:rsidRPr="00D45BCB" w:rsidRDefault="0055005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BC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5467" w:type="dxa"/>
            <w:gridSpan w:val="2"/>
          </w:tcPr>
          <w:p w:rsidR="0055005E" w:rsidRDefault="0055005E" w:rsidP="005500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05E" w:rsidRPr="00D45BCB" w:rsidRDefault="0055005E" w:rsidP="0055005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5BCB">
              <w:rPr>
                <w:rFonts w:ascii="Arial" w:hAnsi="Arial" w:cs="Arial"/>
                <w:b/>
                <w:sz w:val="18"/>
                <w:szCs w:val="18"/>
              </w:rPr>
              <w:t>9.00 – 12.20   /4h/</w:t>
            </w:r>
          </w:p>
        </w:tc>
        <w:tc>
          <w:tcPr>
            <w:tcW w:w="2160" w:type="dxa"/>
          </w:tcPr>
          <w:p w:rsidR="0055005E" w:rsidRDefault="0055005E" w:rsidP="005830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005E" w:rsidRPr="002138AC" w:rsidRDefault="0055005E" w:rsidP="005830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5BCB">
              <w:rPr>
                <w:rFonts w:ascii="Arial" w:hAnsi="Arial" w:cs="Arial"/>
                <w:b/>
                <w:sz w:val="18"/>
                <w:szCs w:val="18"/>
              </w:rPr>
              <w:t>13.00-15.30   /3h/</w:t>
            </w:r>
          </w:p>
        </w:tc>
      </w:tr>
      <w:tr w:rsidR="0055005E" w:rsidRPr="002E29C5" w:rsidTr="0055005E">
        <w:trPr>
          <w:cantSplit/>
          <w:trHeight w:val="1397"/>
        </w:trPr>
        <w:tc>
          <w:tcPr>
            <w:tcW w:w="1510" w:type="dxa"/>
          </w:tcPr>
          <w:p w:rsidR="0055005E" w:rsidRPr="00DE6A0E" w:rsidRDefault="002B5B41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26/04/2020r.</w:t>
            </w:r>
          </w:p>
          <w:p w:rsidR="0055005E" w:rsidRPr="00DE6A0E" w:rsidRDefault="0055005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B5B41" w:rsidRDefault="0028113F" w:rsidP="002B5B41">
            <w:pPr>
              <w:rPr>
                <w:b/>
              </w:rPr>
            </w:pPr>
            <w:r>
              <w:rPr>
                <w:b/>
              </w:rPr>
              <w:t>Sala A2</w:t>
            </w:r>
          </w:p>
          <w:p w:rsidR="0028113F" w:rsidRPr="00DE6A0E" w:rsidRDefault="0028113F" w:rsidP="002B5B41">
            <w:r>
              <w:rPr>
                <w:b/>
              </w:rPr>
              <w:t>Lipowa 4</w:t>
            </w:r>
          </w:p>
          <w:p w:rsidR="0055005E" w:rsidRPr="00DE6A0E" w:rsidRDefault="0055005E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67" w:type="dxa"/>
            <w:gridSpan w:val="2"/>
          </w:tcPr>
          <w:p w:rsidR="0055005E" w:rsidRPr="00D45BCB" w:rsidRDefault="0055005E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55005E" w:rsidRPr="00D45BCB" w:rsidRDefault="0055005E" w:rsidP="0058308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>Własność przemysłowa (I) - prof. K.  Szczepanowska-Kozłowska</w:t>
            </w:r>
          </w:p>
        </w:tc>
        <w:tc>
          <w:tcPr>
            <w:tcW w:w="2160" w:type="dxa"/>
          </w:tcPr>
          <w:p w:rsidR="0055005E" w:rsidRPr="00D45BCB" w:rsidRDefault="0055005E" w:rsidP="005500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>Wykład:</w:t>
            </w:r>
          </w:p>
          <w:p w:rsidR="0055005E" w:rsidRPr="002E29C5" w:rsidRDefault="0055005E" w:rsidP="0055005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>prof. M. Król-Bogomilska Prawnokarna problematyka własności intelektualnej</w:t>
            </w:r>
          </w:p>
        </w:tc>
      </w:tr>
      <w:tr w:rsidR="001F48C7" w:rsidRPr="002E29C5" w:rsidTr="00F406D6">
        <w:trPr>
          <w:cantSplit/>
          <w:trHeight w:val="546"/>
        </w:trPr>
        <w:tc>
          <w:tcPr>
            <w:tcW w:w="1510" w:type="dxa"/>
          </w:tcPr>
          <w:p w:rsidR="001F48C7" w:rsidRDefault="001F48C7" w:rsidP="002B5B4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13" w:type="dxa"/>
          </w:tcPr>
          <w:p w:rsidR="001F48C7" w:rsidRPr="00D45BCB" w:rsidRDefault="001F48C7" w:rsidP="001F48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b/>
                <w:sz w:val="18"/>
                <w:szCs w:val="18"/>
              </w:rPr>
              <w:t>9.00 – 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45BCB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Pr="00D45BCB">
              <w:rPr>
                <w:rFonts w:ascii="Arial" w:hAnsi="Arial" w:cs="Arial"/>
                <w:b/>
                <w:sz w:val="18"/>
                <w:szCs w:val="18"/>
              </w:rPr>
              <w:t xml:space="preserve">   /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5BCB">
              <w:rPr>
                <w:rFonts w:ascii="Arial" w:hAnsi="Arial" w:cs="Arial"/>
                <w:b/>
                <w:sz w:val="18"/>
                <w:szCs w:val="18"/>
              </w:rPr>
              <w:t>h/</w:t>
            </w:r>
          </w:p>
        </w:tc>
        <w:tc>
          <w:tcPr>
            <w:tcW w:w="5314" w:type="dxa"/>
            <w:gridSpan w:val="2"/>
          </w:tcPr>
          <w:p w:rsidR="001F48C7" w:rsidRPr="00D45BCB" w:rsidRDefault="00F406D6" w:rsidP="00F406D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10.45</w:t>
            </w:r>
            <w:r w:rsidR="001F48C7">
              <w:rPr>
                <w:rFonts w:ascii="Arial" w:hAnsi="Arial" w:cs="Arial"/>
                <w:b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F48C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</w:tr>
      <w:tr w:rsidR="001F48C7" w:rsidRPr="002E29C5" w:rsidTr="00F406D6">
        <w:trPr>
          <w:cantSplit/>
          <w:trHeight w:val="1397"/>
        </w:trPr>
        <w:tc>
          <w:tcPr>
            <w:tcW w:w="1510" w:type="dxa"/>
          </w:tcPr>
          <w:p w:rsidR="001F48C7" w:rsidRDefault="0028113F" w:rsidP="001F48C7">
            <w:pPr>
              <w:rPr>
                <w:b/>
              </w:rPr>
            </w:pPr>
            <w:r>
              <w:rPr>
                <w:b/>
              </w:rPr>
              <w:t>Sala 1.2</w:t>
            </w:r>
          </w:p>
          <w:p w:rsidR="0028113F" w:rsidRPr="00DE6A0E" w:rsidRDefault="0028113F" w:rsidP="001F48C7">
            <w:r>
              <w:rPr>
                <w:b/>
              </w:rPr>
              <w:t>Lipowa 4</w:t>
            </w:r>
          </w:p>
          <w:p w:rsidR="001F48C7" w:rsidRDefault="001F48C7" w:rsidP="002B5B41">
            <w:pPr>
              <w:rPr>
                <w:b/>
              </w:rPr>
            </w:pPr>
          </w:p>
        </w:tc>
        <w:tc>
          <w:tcPr>
            <w:tcW w:w="2313" w:type="dxa"/>
          </w:tcPr>
          <w:p w:rsidR="001F48C7" w:rsidRPr="00D45BCB" w:rsidRDefault="001F48C7" w:rsidP="001F48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 xml:space="preserve">Seminarium: </w:t>
            </w:r>
          </w:p>
          <w:p w:rsidR="001F48C7" w:rsidRPr="00D45BCB" w:rsidRDefault="001F48C7" w:rsidP="001F48C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5BCB">
              <w:rPr>
                <w:rFonts w:ascii="Arial" w:hAnsi="Arial" w:cs="Arial"/>
                <w:sz w:val="16"/>
                <w:szCs w:val="16"/>
              </w:rPr>
              <w:t>Własność przemysłowa (I) - prof. K.  Szczepanowska-Kozłowska</w:t>
            </w:r>
          </w:p>
        </w:tc>
        <w:tc>
          <w:tcPr>
            <w:tcW w:w="5314" w:type="dxa"/>
            <w:gridSpan w:val="2"/>
          </w:tcPr>
          <w:p w:rsidR="001F48C7" w:rsidRPr="002B0AA1" w:rsidRDefault="001F48C7" w:rsidP="0055005E">
            <w:pPr>
              <w:spacing w:line="360" w:lineRule="auto"/>
              <w:rPr>
                <w:rFonts w:ascii="Arial" w:hAnsi="Arial" w:cs="Arial"/>
                <w:b/>
              </w:rPr>
            </w:pPr>
            <w:r w:rsidRPr="002B0AA1">
              <w:rPr>
                <w:rFonts w:ascii="Arial" w:hAnsi="Arial" w:cs="Arial"/>
                <w:b/>
              </w:rPr>
              <w:t>Egzamin – Prof. dr hab. Monika Dąbrowska</w:t>
            </w:r>
          </w:p>
        </w:tc>
      </w:tr>
      <w:tr w:rsidR="002F3F64" w:rsidRPr="002E29C5" w:rsidTr="00216193">
        <w:trPr>
          <w:cantSplit/>
          <w:trHeight w:val="497"/>
        </w:trPr>
        <w:tc>
          <w:tcPr>
            <w:tcW w:w="1510" w:type="dxa"/>
          </w:tcPr>
          <w:p w:rsidR="002F3F64" w:rsidRPr="00D45BCB" w:rsidRDefault="002F3F64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45BC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313" w:type="dxa"/>
          </w:tcPr>
          <w:p w:rsidR="002F3F64" w:rsidRPr="00D45BCB" w:rsidRDefault="002F3F64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4" w:type="dxa"/>
            <w:gridSpan w:val="2"/>
            <w:tcBorders>
              <w:bottom w:val="single" w:sz="4" w:space="0" w:color="auto"/>
            </w:tcBorders>
          </w:tcPr>
          <w:p w:rsidR="002F3F64" w:rsidRPr="002E29C5" w:rsidRDefault="002F3F64" w:rsidP="0058308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5BCB">
              <w:rPr>
                <w:rFonts w:ascii="Arial" w:hAnsi="Arial" w:cs="Arial"/>
                <w:b/>
                <w:sz w:val="18"/>
                <w:szCs w:val="18"/>
              </w:rPr>
              <w:t>10.45- 13.15 /3h/</w:t>
            </w:r>
          </w:p>
        </w:tc>
      </w:tr>
      <w:tr w:rsidR="002F3F64" w:rsidRPr="002E29C5" w:rsidTr="005F794A">
        <w:trPr>
          <w:cantSplit/>
          <w:trHeight w:val="1188"/>
        </w:trPr>
        <w:tc>
          <w:tcPr>
            <w:tcW w:w="1510" w:type="dxa"/>
          </w:tcPr>
          <w:p w:rsidR="002F3F64" w:rsidRPr="00DE6A0E" w:rsidRDefault="002F3F64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7/06/2020r.</w:t>
            </w:r>
          </w:p>
          <w:p w:rsidR="002F3F64" w:rsidRPr="00DE6A0E" w:rsidRDefault="002F3F64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2F3F64" w:rsidRDefault="002F3F64" w:rsidP="002B5B41">
            <w:pPr>
              <w:rPr>
                <w:b/>
              </w:rPr>
            </w:pPr>
            <w:r w:rsidRPr="00DE6A0E">
              <w:rPr>
                <w:b/>
              </w:rPr>
              <w:t xml:space="preserve">Sala </w:t>
            </w:r>
            <w:r>
              <w:rPr>
                <w:b/>
              </w:rPr>
              <w:t>21</w:t>
            </w:r>
            <w:r w:rsidR="0028113F">
              <w:rPr>
                <w:b/>
              </w:rPr>
              <w:t>6</w:t>
            </w:r>
          </w:p>
          <w:p w:rsidR="002F3F64" w:rsidRPr="00DE6A0E" w:rsidRDefault="002F3F64" w:rsidP="002B5B41">
            <w:r>
              <w:rPr>
                <w:b/>
              </w:rPr>
              <w:t>d. BUW</w:t>
            </w:r>
          </w:p>
          <w:p w:rsidR="002F3F64" w:rsidRPr="00DE6A0E" w:rsidRDefault="002F3F64" w:rsidP="0058308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13" w:type="dxa"/>
          </w:tcPr>
          <w:p w:rsidR="002F3F64" w:rsidRPr="002E29C5" w:rsidRDefault="002F3F64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4" w:type="dxa"/>
            <w:gridSpan w:val="2"/>
          </w:tcPr>
          <w:p w:rsidR="002F3F64" w:rsidRPr="002E29C5" w:rsidRDefault="002F3F64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Wykład:</w:t>
            </w:r>
          </w:p>
          <w:p w:rsidR="002F3F64" w:rsidRPr="002E29C5" w:rsidRDefault="002F3F64" w:rsidP="0058308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prof. M. Król-Bogomilska</w:t>
            </w:r>
          </w:p>
          <w:p w:rsidR="002F3F64" w:rsidRPr="002E29C5" w:rsidRDefault="002F3F64" w:rsidP="0058308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E29C5">
              <w:rPr>
                <w:rFonts w:ascii="Arial" w:hAnsi="Arial" w:cs="Arial"/>
                <w:sz w:val="16"/>
                <w:szCs w:val="16"/>
              </w:rPr>
              <w:t>Prawnokarna problematyka własności intelektualnej</w:t>
            </w:r>
          </w:p>
        </w:tc>
      </w:tr>
    </w:tbl>
    <w:p w:rsidR="0035271B" w:rsidRPr="00F406D6" w:rsidRDefault="00CE60C0" w:rsidP="00CE60C0">
      <w:pPr>
        <w:pStyle w:val="Akapitzlist"/>
        <w:numPr>
          <w:ilvl w:val="0"/>
          <w:numId w:val="1"/>
        </w:numPr>
        <w:rPr>
          <w:b/>
        </w:rPr>
      </w:pPr>
      <w:r w:rsidRPr="00F406D6">
        <w:rPr>
          <w:b/>
        </w:rPr>
        <w:t>W dniu 7/06/2020r – egzamin prof. dr hab. U. Promińska – godzina do ustalenia</w:t>
      </w:r>
    </w:p>
    <w:sectPr w:rsidR="0035271B" w:rsidRPr="00F4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609F"/>
    <w:multiLevelType w:val="hybridMultilevel"/>
    <w:tmpl w:val="CEC042E2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C7"/>
    <w:rsid w:val="000A5B64"/>
    <w:rsid w:val="00167901"/>
    <w:rsid w:val="001F48C7"/>
    <w:rsid w:val="002031AE"/>
    <w:rsid w:val="0028113F"/>
    <w:rsid w:val="002879CD"/>
    <w:rsid w:val="002B0AA1"/>
    <w:rsid w:val="002B5B41"/>
    <w:rsid w:val="002F3F64"/>
    <w:rsid w:val="0035271B"/>
    <w:rsid w:val="00366769"/>
    <w:rsid w:val="00393BAD"/>
    <w:rsid w:val="003B7BAD"/>
    <w:rsid w:val="00412D1A"/>
    <w:rsid w:val="00426F07"/>
    <w:rsid w:val="0055005E"/>
    <w:rsid w:val="005646ED"/>
    <w:rsid w:val="00583083"/>
    <w:rsid w:val="005D20B6"/>
    <w:rsid w:val="005E26B5"/>
    <w:rsid w:val="005F0BCF"/>
    <w:rsid w:val="006728FA"/>
    <w:rsid w:val="007C6AFE"/>
    <w:rsid w:val="007F479D"/>
    <w:rsid w:val="008A0288"/>
    <w:rsid w:val="008C023A"/>
    <w:rsid w:val="008F303C"/>
    <w:rsid w:val="009F66A0"/>
    <w:rsid w:val="00AF71FA"/>
    <w:rsid w:val="00B22593"/>
    <w:rsid w:val="00BB2E79"/>
    <w:rsid w:val="00BD229C"/>
    <w:rsid w:val="00C35D47"/>
    <w:rsid w:val="00CE60C0"/>
    <w:rsid w:val="00D45BCB"/>
    <w:rsid w:val="00D873D4"/>
    <w:rsid w:val="00DC2B8A"/>
    <w:rsid w:val="00DD7D98"/>
    <w:rsid w:val="00DE6A0E"/>
    <w:rsid w:val="00E64AAF"/>
    <w:rsid w:val="00EB6BB1"/>
    <w:rsid w:val="00EF04C7"/>
    <w:rsid w:val="00F406D6"/>
    <w:rsid w:val="00FE2151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C620-5D5B-45DE-99E7-B4334980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1FA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1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F71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71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F0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Jedlińska-Orzechowska</dc:creator>
  <cp:keywords/>
  <dc:description/>
  <cp:lastModifiedBy>Sebastian Libuda</cp:lastModifiedBy>
  <cp:revision>6</cp:revision>
  <cp:lastPrinted>2020-03-06T08:44:00Z</cp:lastPrinted>
  <dcterms:created xsi:type="dcterms:W3CDTF">2020-03-06T08:36:00Z</dcterms:created>
  <dcterms:modified xsi:type="dcterms:W3CDTF">2020-03-09T12:50:00Z</dcterms:modified>
</cp:coreProperties>
</file>